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RESUMO: FONTE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ARIAL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12, EM NEGRITO E MAIÚSCULO, CENTRALIZADO, ESPAÇAMENTO 1,5. </w:t>
        <w:br w:type="textWrapping"/>
        <w:t xml:space="preserve">O TAMANHO DO PAPEL É A4 COM A SEGUINTE FORMATAÇÃO DE MARGENS: SUPERIOR 3 CM, INFERIOR 2 CM, LATERAL ESQUERDA 3 CM, LATERAL DIREITA 2 CM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(Máximo de 6 autores/as, incluindo no máximo 2 orientadores/as)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Sobrenome do(a) Autor(a) (Instituição)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Sobrenome do(a) Coautor(a) (Instituição)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Sobrenome do(a) Coautor(a) (Instituição)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para contato apenas do(a) primeiro(a) autor(a)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trabalhos a serem apresentados no 8º EAEX devem ter enfoque exclusivamente nos produtos e resultados dos projetos de extensão da UEM referentes ao período de 2024/2025. Neste campo: inserir o resumo do Resumo Expandido. Não é permitido o uso de figuras, tabelas e citações nesta seção. Deve conter introdução, objetivos, metodologia, resultados (parciais ou finais) e considerações. O número mínimo de palavras é 150 e o máximo é 300. Entre o resumo e as palavras-chave deve haver um espaço em branco.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de três a cinco palavras-chave, apenas com a primeira letra em caixa-alta. Para separá-las, utilize ponto e vírgula.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 este modelo para inserir seu texto seguindo as normas: recuo de parágrafo de 1,25 cm, fonte Arial 12, parágrafo justificado; espaçamento 1,5. Ao todo, o texto deve ter até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páginas no total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(considerando resumo, figuras, citações e referências).No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de notas de rodapé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seguir as seguintes especificações: Fonte Arial 10, parágrafo justificado; espaçamento simples. Para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citações indiretas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as normas da ABNT, usar (Sobrenome, ano) ou Sobrenome (ano). Para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citações diretas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menos de três linhas, usar (Sobrenome, ano, p. x). Caso o sobrenome do autor citado for incorporado diretamente à parte textual do autor do artigo, usar Sobrenome (ano, p. x).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citações diretas com mais de três linhas, separar a citação do texto, posicionando-a, integralmente, a 04 (quatro) cm de recuo à esquerda da página. Nesse caso, utilizar fonte Arial 11 e parágrafo simples. Não utilizar aspas e nem recuo de abertura de parágrafo. Ao final, referencie a autoria e finalize com ponto (Sobrenome, ano, p. x).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introdução: contextualizar a ação. Demonstrar a importância/relevância do trabalho. Evidenciar a vinculação com a pesquisa e o ensino. Apresentar as características do(s) público(s) envolvido(s) e os objetivos.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Metodologia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com recuo de parágrafo de 1,25 cm. Fonte Arial 12, parágrafo justificado; espaçamento 1,5 cm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metodologia utilizada para desenvolvimento das atividades, incluindo o público envolvido, os materiais e métodos utilizados e suas etapas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com parágrafo de 1,25 cm. Fonte Arial 12, parágrafo justificado; espaçamento 1,5 cm. Entre uma seção e outra, deixar um espaço em branco.</w:t>
      </w:r>
    </w:p>
    <w:p w:rsidR="00000000" w:rsidDel="00000000" w:rsidP="00000000" w:rsidRDefault="00000000" w:rsidRPr="00000000" w14:paraId="00000018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Tabela X </w:t>
      </w:r>
      <w:r w:rsidDel="00000000" w:rsidR="00000000" w:rsidRPr="00000000">
        <w:rPr>
          <w:color w:val="000000"/>
          <w:rtl w:val="0"/>
        </w:rPr>
        <w:t xml:space="preserve">(Arial 12, negrito, centralizado, deixe uma linha em branco)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2.0" w:type="dxa"/>
        <w:jc w:val="center"/>
        <w:tblLayout w:type="fixed"/>
        <w:tblLook w:val="0000"/>
      </w:tblPr>
      <w:tblGrid>
        <w:gridCol w:w="1800"/>
        <w:gridCol w:w="1800"/>
        <w:gridCol w:w="1801"/>
        <w:gridCol w:w="1800"/>
        <w:gridCol w:w="1801"/>
        <w:tblGridChange w:id="0">
          <w:tblGrid>
            <w:gridCol w:w="1800"/>
            <w:gridCol w:w="1800"/>
            <w:gridCol w:w="1801"/>
            <w:gridCol w:w="1800"/>
            <w:gridCol w:w="1801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1. Cartaz do 8º EAEX</w:t>
      </w:r>
    </w:p>
    <w:tbl>
      <w:tblPr>
        <w:tblStyle w:val="Table2"/>
        <w:tblW w:w="9025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1"/>
          <w:trHeight w:val="115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cb9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115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cb9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7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cb9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Cartaz do 8º EAEX, Ensino, Extensão e Cultura; elos para uma formação expandida, 2025. Digital, 10cm X 10cm. Design: XXXXXXXXXX.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Considerações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com parágrafo de 1,25 cm. Fonte Arial 12, parágrafo justificado; espaçamento 1,5 cm. Entre uma seção e outra, deixar um espaço em branco.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 DA AUTORA, Nome.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livro em negrito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Local de publicação: editora, ano.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 DA AUTORA, Nome. Título do capítulo. In: SOBRENOME DA ORGANIZADORA, Nome (org.).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livro em negrito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Local de publicação: editora, ano, p. xx-xx. (página de início e final do capítulo).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SOBRENOME DA AUTORA, Nome. Título do artigo.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periódico em negrito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 de publicação, número do volume, p. xx-xx. (página de início e final do capítulo), mês e/ou ano de publicação.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 DA AUTORA, Nome.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trabalho em negrito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Local, data. Número de páginas. Monografia (Especialização em ...) ou Dissertação (Mestrado em...) ou Tese (Doutorado em ...) – Pós-graduação (programa, centro, faculdade), Instituição, cidade, ano.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133" w:top="1700" w:left="1700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line="360" w:lineRule="auto"/>
      <w:ind w:left="-1695" w:firstLine="2403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505700" cy="52274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6626" l="0" r="0" t="36627"/>
                  <a:stretch>
                    <a:fillRect/>
                  </a:stretch>
                </pic:blipFill>
                <pic:spPr>
                  <a:xfrm>
                    <a:off x="0" y="0"/>
                    <a:ext cx="7505700" cy="522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Fonte Arial 10, parágrafo justificado, espaçamento simples. Não usar recuo de parágrafo.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-1695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34275" cy="14859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85" l="0" r="0" t="2784"/>
                  <a:stretch>
                    <a:fillRect/>
                  </a:stretch>
                </pic:blipFill>
                <pic:spPr>
                  <a:xfrm>
                    <a:off x="0" y="0"/>
                    <a:ext cx="7534275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4bc96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4bc9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VPp+KHNDiExUs0urSSOxYvCNg==">CgMxLjA4AHIhMWRIVmJUUnZVOGhhVlNwN0RNbUg1dm5zZ05GQ2FXN0N1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